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4F" w:rsidRPr="00B14002" w:rsidRDefault="008F1071" w:rsidP="004A634F">
      <w:pPr>
        <w:shd w:val="clear" w:color="auto" w:fill="FFFFFF"/>
        <w:spacing w:after="144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Обращение</w:t>
      </w:r>
    </w:p>
    <w:p w:rsidR="008F1071" w:rsidRPr="00B14002" w:rsidRDefault="008F1071" w:rsidP="004A634F">
      <w:pPr>
        <w:shd w:val="clear" w:color="auto" w:fill="FFFFFF"/>
        <w:spacing w:after="144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A634F"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</w:t>
      </w:r>
      <w:r w:rsidRPr="00B1400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аведующего Муниципального автономного дошкольного образовательного учреждения детский сад № 18 Берсеневой Алёны Анатольевны к родителям (законным представителям) воспитанников, сотрудникам и гостям детского сада, о нетерпимости проявления коррупционных проявлений</w:t>
      </w:r>
    </w:p>
    <w:p w:rsidR="008F1071" w:rsidRPr="008F1071" w:rsidRDefault="008F1071" w:rsidP="00B140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</w:t>
      </w:r>
      <w:proofErr w:type="gramStart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автономного дошкольного образовательного учреждения детский сад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заявляет о нетерпимости проявления коррупционных пр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оявления в деятельности детского сада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принимает на себя публичное обязат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ельство формировать у сотрудников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инообразное понимание позиции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 неприятии коррупции в любых формах и проявлениях, следовать основным целям и задачам Ант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икоррупционной политике нашего образовательного учреждения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 вести работу по предупреждению коррупции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нашем детском саду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создана локальная нормативная база, регламентирующая дея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тельность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противодействию вовлечения в коррупцию.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140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МАДОУ № 18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принимает на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себя 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 и примет все необходимые ме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ры по защите работника детского сада</w:t>
      </w:r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уведомившего представителя работодателя о фактах обращения в целях склонения его к совершению коррупционного правонарушения, о фактах</w:t>
      </w: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обращения к иным работникам иным лицам, в целях склонения их к совершению коррупционных правонарушений, о </w:t>
      </w:r>
      <w:proofErr w:type="gramStart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фактах</w:t>
      </w:r>
      <w:proofErr w:type="gramEnd"/>
      <w:r w:rsidRPr="008F107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возникновения, или угрозы возникновения конфликта интересов, об иных коррупционных нарушениях.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«Телефон доверия» по вопросам противодействия коррупции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№ 18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Мобильный: +79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028779397</w:t>
      </w:r>
    </w:p>
    <w:p w:rsidR="008F1071" w:rsidRPr="008F1071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Городской: +7 (34344) 5-25</w:t>
      </w: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-0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FF46C8" w:rsidRDefault="008F1071" w:rsidP="00B140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обратной связи о фактах коррупции:  </w:t>
      </w:r>
      <w:r w:rsidR="00BE5FBB" w:rsidRPr="00BE5FB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https://18kushva.tvoysadik.ru/?section_id=20</w:t>
      </w:r>
    </w:p>
    <w:p w:rsidR="00FF46C8" w:rsidRPr="00D4334F" w:rsidRDefault="008F1071" w:rsidP="00FF46C8">
      <w:pPr>
        <w:spacing w:after="0"/>
        <w:rPr>
          <w:rFonts w:ascii="Times New Roman" w:hAnsi="Times New Roman" w:cs="Times New Roman"/>
        </w:rPr>
      </w:pPr>
      <w:r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для направления письменных обращений о фактах коррупции:</w:t>
      </w:r>
      <w:r w:rsidR="00FF46C8" w:rsidRPr="00FF46C8">
        <w:t xml:space="preserve"> </w:t>
      </w:r>
      <w:hyperlink r:id="rId4" w:history="1">
        <w:r w:rsidR="00FF46C8" w:rsidRPr="00D4334F">
          <w:rPr>
            <w:rStyle w:val="a4"/>
            <w:rFonts w:ascii="Times New Roman" w:hAnsi="Times New Roman" w:cs="Times New Roman"/>
            <w:sz w:val="28"/>
            <w:szCs w:val="28"/>
          </w:rPr>
          <w:t>http://pub</w:t>
        </w:r>
        <w:r w:rsidR="00FF46C8" w:rsidRPr="00D4334F">
          <w:rPr>
            <w:rStyle w:val="a4"/>
            <w:rFonts w:ascii="Times New Roman" w:hAnsi="Times New Roman" w:cs="Times New Roman"/>
            <w:sz w:val="28"/>
            <w:szCs w:val="28"/>
          </w:rPr>
          <w:t>l</w:t>
        </w:r>
        <w:r w:rsidR="00FF46C8" w:rsidRPr="00D4334F">
          <w:rPr>
            <w:rStyle w:val="a4"/>
            <w:rFonts w:ascii="Times New Roman" w:hAnsi="Times New Roman" w:cs="Times New Roman"/>
            <w:sz w:val="28"/>
            <w:szCs w:val="28"/>
          </w:rPr>
          <w:t>ication.pravo.gov.ru/Document/View/6600201610040002?rangeSize=10</w:t>
        </w:r>
      </w:hyperlink>
    </w:p>
    <w:p w:rsidR="008F1071" w:rsidRPr="008F1071" w:rsidRDefault="008C3DD6" w:rsidP="00FF46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дошкольное образовательное учреждение детский сад № 18,</w:t>
      </w:r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624315, г</w:t>
      </w:r>
      <w:proofErr w:type="gramStart"/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ушва,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071" w:rsidRPr="008F1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Баранчинский,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пер. Квартальный, д.17</w:t>
      </w:r>
    </w:p>
    <w:p w:rsidR="00051DE2" w:rsidRPr="008F1071" w:rsidRDefault="00051DE2" w:rsidP="00B14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002" w:rsidRPr="008F1071" w:rsidRDefault="00B140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4002" w:rsidRPr="008F1071" w:rsidSect="00051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F1071"/>
    <w:rsid w:val="00051DE2"/>
    <w:rsid w:val="000D5DEA"/>
    <w:rsid w:val="004A634F"/>
    <w:rsid w:val="004B21C3"/>
    <w:rsid w:val="006658E7"/>
    <w:rsid w:val="00827471"/>
    <w:rsid w:val="008C3DD6"/>
    <w:rsid w:val="008F1071"/>
    <w:rsid w:val="00924249"/>
    <w:rsid w:val="00B14002"/>
    <w:rsid w:val="00B85FBF"/>
    <w:rsid w:val="00BE5FBB"/>
    <w:rsid w:val="00D4334F"/>
    <w:rsid w:val="00FF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E2"/>
  </w:style>
  <w:style w:type="paragraph" w:styleId="5">
    <w:name w:val="heading 5"/>
    <w:basedOn w:val="a"/>
    <w:link w:val="50"/>
    <w:uiPriority w:val="9"/>
    <w:qFormat/>
    <w:rsid w:val="008F1071"/>
    <w:pPr>
      <w:spacing w:before="100" w:beforeAutospacing="1" w:after="100" w:afterAutospacing="1" w:line="240" w:lineRule="auto"/>
      <w:ind w:firstLine="0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8F10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F107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8F107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433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6600201610040002?rangeSize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2023-02-06T06:23:00Z</dcterms:created>
  <dcterms:modified xsi:type="dcterms:W3CDTF">2023-02-06T11:04:00Z</dcterms:modified>
</cp:coreProperties>
</file>